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D4D3" w14:textId="77777777" w:rsidR="00E95E8F" w:rsidRPr="00CA36CD" w:rsidRDefault="00E95E8F" w:rsidP="00E95E8F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CA36CD">
        <w:rPr>
          <w:rFonts w:ascii="Arial Narrow" w:hAnsi="Arial Narrow" w:cs="Calibri"/>
          <w:color w:val="000000"/>
          <w:sz w:val="22"/>
          <w:szCs w:val="22"/>
        </w:rPr>
        <w:t>FORMULARZ ZGŁOSZENIA</w:t>
      </w:r>
    </w:p>
    <w:p w14:paraId="13BEA34F" w14:textId="77777777" w:rsidR="00E95E8F" w:rsidRPr="00CA36CD" w:rsidRDefault="00E95E8F" w:rsidP="00E95E8F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CA36CD">
        <w:rPr>
          <w:rFonts w:ascii="Arial Narrow" w:hAnsi="Arial Narrow" w:cs="Calibri"/>
          <w:color w:val="000000"/>
          <w:sz w:val="22"/>
          <w:szCs w:val="22"/>
        </w:rPr>
        <w:t xml:space="preserve">w </w:t>
      </w:r>
      <w:r>
        <w:rPr>
          <w:rFonts w:ascii="Arial Narrow" w:hAnsi="Arial Narrow" w:cs="Calibri"/>
          <w:color w:val="000000"/>
          <w:sz w:val="22"/>
          <w:szCs w:val="22"/>
        </w:rPr>
        <w:t>Domu Pomocy Społecznej w Mirsku</w:t>
      </w:r>
    </w:p>
    <w:p w14:paraId="138BBC88" w14:textId="77777777" w:rsidR="00E95E8F" w:rsidRPr="00CA36CD" w:rsidRDefault="00E95E8F" w:rsidP="00E95E8F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5"/>
      </w:tblGrid>
      <w:tr w:rsidR="00E95E8F" w:rsidRPr="00CA36CD" w14:paraId="6E6EBCFB" w14:textId="77777777" w:rsidTr="007B30D2">
        <w:trPr>
          <w:trHeight w:val="110"/>
        </w:trPr>
        <w:tc>
          <w:tcPr>
            <w:tcW w:w="9605" w:type="dxa"/>
          </w:tcPr>
          <w:p w14:paraId="72CC7509" w14:textId="77777777" w:rsidR="00E95E8F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Dom Pomocy Społecznej</w:t>
            </w:r>
          </w:p>
          <w:p w14:paraId="28B2CCFD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Data sporządzenia: </w:t>
            </w:r>
          </w:p>
        </w:tc>
      </w:tr>
      <w:tr w:rsidR="00E95E8F" w:rsidRPr="00CA36CD" w14:paraId="15E5B305" w14:textId="77777777" w:rsidTr="007B30D2">
        <w:trPr>
          <w:trHeight w:val="513"/>
        </w:trPr>
        <w:tc>
          <w:tcPr>
            <w:tcW w:w="9605" w:type="dxa"/>
          </w:tcPr>
          <w:p w14:paraId="2954D66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Zgłoszenie imienne: </w:t>
            </w:r>
          </w:p>
          <w:p w14:paraId="36B30D82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Imię i nazwisko: </w:t>
            </w:r>
          </w:p>
          <w:p w14:paraId="0E19FC0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Dane kontaktowe: </w:t>
            </w:r>
          </w:p>
        </w:tc>
      </w:tr>
      <w:tr w:rsidR="00E95E8F" w:rsidRPr="00CA36CD" w14:paraId="40D84911" w14:textId="77777777" w:rsidTr="007B30D2">
        <w:trPr>
          <w:trHeight w:val="126"/>
        </w:trPr>
        <w:tc>
          <w:tcPr>
            <w:tcW w:w="9605" w:type="dxa"/>
          </w:tcPr>
          <w:p w14:paraId="2811759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Wnoszę o utajnienie moich danych osobowych: TAK NIE </w:t>
            </w:r>
          </w:p>
        </w:tc>
      </w:tr>
      <w:tr w:rsidR="00E95E8F" w:rsidRPr="00CA36CD" w14:paraId="52D205C9" w14:textId="77777777" w:rsidTr="007B30D2">
        <w:trPr>
          <w:trHeight w:val="646"/>
        </w:trPr>
        <w:tc>
          <w:tcPr>
            <w:tcW w:w="9605" w:type="dxa"/>
          </w:tcPr>
          <w:p w14:paraId="4477E1A6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>Jakiego obszaru nieprawidłowości dotyczy Twoje zgłoszenie? ZAKREŚLIĆ WŁAŚCIWE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3"/>
            </w:tblGrid>
            <w:tr w:rsidR="00E95E8F" w:rsidRPr="00CA36CD" w14:paraId="0119B5E4" w14:textId="77777777" w:rsidTr="007B30D2">
              <w:trPr>
                <w:trHeight w:val="646"/>
              </w:trPr>
              <w:tc>
                <w:tcPr>
                  <w:tcW w:w="9493" w:type="dxa"/>
                </w:tcPr>
                <w:p w14:paraId="46187A4A" w14:textId="77777777" w:rsidR="00E95E8F" w:rsidRPr="00CA36CD" w:rsidRDefault="00E95E8F" w:rsidP="007B30D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Calibri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341852AF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korupcji;</w:t>
                  </w:r>
                </w:p>
                <w:p w14:paraId="2428C956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zamówień publicznych;</w:t>
                  </w:r>
                </w:p>
                <w:p w14:paraId="4BC09FD7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usług, produktów i rynków finansowych;</w:t>
                  </w:r>
                </w:p>
                <w:p w14:paraId="37C0CC67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przeciwdziałania praniu pieniędzy oraz finansowaniu terroryzmu;</w:t>
                  </w:r>
                </w:p>
                <w:p w14:paraId="7A6E6853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ochrony środowiska;</w:t>
                  </w:r>
                </w:p>
                <w:p w14:paraId="78A54158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zdrowia publicznego;</w:t>
                  </w:r>
                </w:p>
                <w:p w14:paraId="76C8BD49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ochrony prywatności i danych osobowych;</w:t>
                  </w:r>
                </w:p>
                <w:p w14:paraId="0E127E27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bezpieczeństwa sieci i systemów teleinformatycznych;</w:t>
                  </w:r>
                </w:p>
                <w:p w14:paraId="767E4F8B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interesów finansowych Skarbu Państwa Rzeczypospolitej Polskiej, jednostki samorządu terytorialnego oraz Unii Europejskiej;</w:t>
                  </w:r>
                </w:p>
                <w:p w14:paraId="66BE7C3B" w14:textId="77777777" w:rsidR="00E95E8F" w:rsidRPr="00CA36CD" w:rsidRDefault="00E95E8F" w:rsidP="00E95E8F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  <w:r w:rsidRPr="00CA36CD"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  <w:t>rynku wewnętrznego Unii Europejskiej, w tym publicznoprawnych zasad konkurencji i pomocy państwa oraz opodatkowania osób prawnych;</w:t>
                  </w:r>
                </w:p>
                <w:p w14:paraId="34B0E3A3" w14:textId="77777777" w:rsidR="00E95E8F" w:rsidRPr="00CA36CD" w:rsidRDefault="00E95E8F" w:rsidP="007B30D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Wingdings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2639EDA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Wingdings"/>
                <w:color w:val="000000"/>
                <w:sz w:val="22"/>
                <w:szCs w:val="22"/>
              </w:rPr>
            </w:pPr>
          </w:p>
        </w:tc>
      </w:tr>
      <w:tr w:rsidR="00E95E8F" w:rsidRPr="00CA36CD" w14:paraId="77613881" w14:textId="77777777" w:rsidTr="007B30D2">
        <w:trPr>
          <w:trHeight w:val="1494"/>
        </w:trPr>
        <w:tc>
          <w:tcPr>
            <w:tcW w:w="9605" w:type="dxa"/>
          </w:tcPr>
          <w:p w14:paraId="5E34C73C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Treść zgłoszenia </w:t>
            </w:r>
          </w:p>
          <w:p w14:paraId="29CC331F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Opisz szczegółowo swoje podejrzenia oraz okoliczności ich zajścia zgodnie z wiedzą, którą posiadasz: </w:t>
            </w:r>
          </w:p>
          <w:p w14:paraId="19D1FC70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(z poniższej listy wybierz elementy, które najlepiej pasują do sytuacji, którą chcesz opisać) </w:t>
            </w:r>
          </w:p>
          <w:p w14:paraId="27CE15CD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Podaj dane osób, które dopuściły się nieprawidłowości, których dotyczy zgłoszenie (nazwiska, stanowiska). </w:t>
            </w:r>
          </w:p>
          <w:p w14:paraId="28272D65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Podaj dane osób, które mogły stać się ofiarami nieprawidłowości. </w:t>
            </w:r>
          </w:p>
          <w:p w14:paraId="02053FF5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Jakie zachowanie/działania chcesz zgłosić? </w:t>
            </w:r>
          </w:p>
          <w:p w14:paraId="1E733954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Kiedy mniej więcej się zaczęło? Czy trwa nadal? </w:t>
            </w:r>
          </w:p>
          <w:p w14:paraId="456AFC25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Czy powiadomiłeś już kogoś o tej sprawie? Napisz kto to był (np. osoby w firmie, media, inne władze). </w:t>
            </w:r>
          </w:p>
          <w:p w14:paraId="345803DD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Czy istnieją relacje pomiędzy wskazanymi powyżej osobami? </w:t>
            </w:r>
          </w:p>
          <w:p w14:paraId="2F9908C2" w14:textId="77777777" w:rsidR="00E95E8F" w:rsidRPr="00CA36CD" w:rsidRDefault="00E95E8F" w:rsidP="00E95E8F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Jakie skutki spowodowały lub mogą spowodować opisane przez Ciebie nieprawidłowości? </w:t>
            </w:r>
          </w:p>
          <w:p w14:paraId="1CF1BB4B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0AAE44C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3704E5F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51F80575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32F64A0C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2D838175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290A29D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5F3E9C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95B8A58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7D74E20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29DCFAB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1D8B173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C05B566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20CFAE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702124F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358548DA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5548B01B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6098DEA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63A20375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596B7D1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BAAB02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2E357981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54830475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14ED7F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8C0FCCD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6EAEE98F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7430FC8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2C136C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960842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6BACE2C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7842728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33DEF3B6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B386037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0CCFE252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1E2A0A14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DD1742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5E8F" w:rsidRPr="00CA36CD" w14:paraId="01536F6E" w14:textId="77777777" w:rsidTr="007B30D2">
        <w:trPr>
          <w:trHeight w:val="244"/>
        </w:trPr>
        <w:tc>
          <w:tcPr>
            <w:tcW w:w="9605" w:type="dxa"/>
          </w:tcPr>
          <w:p w14:paraId="67C1AC3D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 xml:space="preserve">Fakultatywnie: Dowody i świadkowie </w:t>
            </w:r>
          </w:p>
          <w:p w14:paraId="0BF99846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Wskaż i dołącz posiadane dowody, potwierdzające opisywany stan oraz wskaż świadków </w:t>
            </w:r>
          </w:p>
        </w:tc>
      </w:tr>
      <w:tr w:rsidR="00E95E8F" w:rsidRPr="00CA36CD" w14:paraId="73774FEF" w14:textId="77777777" w:rsidTr="007B30D2">
        <w:trPr>
          <w:trHeight w:val="1730"/>
        </w:trPr>
        <w:tc>
          <w:tcPr>
            <w:tcW w:w="9605" w:type="dxa"/>
          </w:tcPr>
          <w:p w14:paraId="78E672B3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Oświadczenie osoby dokonującej zgłoszenia </w:t>
            </w:r>
          </w:p>
          <w:p w14:paraId="3BCB2F85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Oświadczam, że dokonując niniejszego zgłoszenia: </w:t>
            </w:r>
          </w:p>
          <w:p w14:paraId="7CEAD54F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1) działam w dobrej wierze, </w:t>
            </w:r>
          </w:p>
          <w:p w14:paraId="5806294A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2) posiadam uzasadnione przekonanie, że zawarte w ujawnionej informacji zarzuty są prawdziwe, </w:t>
            </w:r>
          </w:p>
          <w:p w14:paraId="7F6AE3CE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3) nie dokonuję ujawnienia w celu osiągnięcia korzyści, </w:t>
            </w:r>
          </w:p>
          <w:p w14:paraId="42B25391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4) ujawnione informacje są zgodne ze stanem mojej wiedzy i ujawniłem wszystkie znane mi fakty i okoliczności dotyczące przedmiotu zgłoszenia, </w:t>
            </w:r>
          </w:p>
          <w:p w14:paraId="4E3CB3B9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>5) znan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y</w:t>
            </w: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jest mi obowiązując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y</w:t>
            </w: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w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Domu Pomocy Społecznej w Mirsku</w:t>
            </w: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Regulamin</w:t>
            </w: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zgłaszania przypadków nieprawidłowości oraz ochrony osób dokonujących zgłoszeń </w:t>
            </w:r>
          </w:p>
          <w:p w14:paraId="09C79614" w14:textId="77777777" w:rsidR="00E95E8F" w:rsidRPr="00CA36CD" w:rsidRDefault="00E95E8F" w:rsidP="007B30D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48D536E3" w14:textId="77777777" w:rsidR="00E95E8F" w:rsidRPr="00CA36CD" w:rsidRDefault="00E95E8F" w:rsidP="007B30D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>……………………………………………………………………..……..</w:t>
            </w:r>
          </w:p>
          <w:p w14:paraId="36A77017" w14:textId="77777777" w:rsidR="00E95E8F" w:rsidRPr="00CA36CD" w:rsidRDefault="00E95E8F" w:rsidP="007B30D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A36CD">
              <w:rPr>
                <w:rFonts w:ascii="Arial Narrow" w:hAnsi="Arial Narrow" w:cs="Calibri"/>
                <w:color w:val="000000"/>
                <w:sz w:val="22"/>
                <w:szCs w:val="22"/>
              </w:rPr>
              <w:t>data i czytelny podpis osoby dokonującej zgłoszenia</w:t>
            </w:r>
          </w:p>
          <w:p w14:paraId="50840316" w14:textId="77777777" w:rsidR="00E95E8F" w:rsidRPr="00CA36CD" w:rsidRDefault="00E95E8F" w:rsidP="007B30D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43428813" w14:textId="77777777" w:rsidR="00E95E8F" w:rsidRPr="00CA36CD" w:rsidRDefault="00E95E8F" w:rsidP="00E95E8F">
      <w:pPr>
        <w:rPr>
          <w:rFonts w:ascii="Arial Narrow" w:hAnsi="Arial Narrow"/>
          <w:sz w:val="22"/>
          <w:szCs w:val="22"/>
        </w:rPr>
      </w:pPr>
    </w:p>
    <w:p w14:paraId="6A6B0B4E" w14:textId="77777777" w:rsidR="00E95E8F" w:rsidRPr="00CA36CD" w:rsidRDefault="00E95E8F" w:rsidP="00E95E8F">
      <w:pPr>
        <w:rPr>
          <w:rFonts w:ascii="Arial Narrow" w:hAnsi="Arial Narrow"/>
          <w:sz w:val="22"/>
          <w:szCs w:val="22"/>
        </w:rPr>
      </w:pPr>
    </w:p>
    <w:p w14:paraId="279D9757" w14:textId="77777777" w:rsidR="00E95E8F" w:rsidRPr="00CA36CD" w:rsidRDefault="00E95E8F" w:rsidP="00E95E8F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63C39C93" w14:textId="77777777" w:rsidR="00E95E8F" w:rsidRPr="00CA36CD" w:rsidRDefault="00E95E8F" w:rsidP="00E95E8F">
      <w:pPr>
        <w:spacing w:line="360" w:lineRule="auto"/>
        <w:jc w:val="center"/>
        <w:rPr>
          <w:rFonts w:ascii="Arial Narrow" w:hAnsi="Arial Narrow" w:cs="Calibri"/>
          <w:sz w:val="22"/>
          <w:szCs w:val="22"/>
        </w:rPr>
      </w:pPr>
      <w:r w:rsidRPr="00CA36CD">
        <w:rPr>
          <w:rFonts w:ascii="Arial Narrow" w:hAnsi="Arial Narrow" w:cs="Calibri"/>
          <w:sz w:val="22"/>
          <w:szCs w:val="22"/>
        </w:rPr>
        <w:t>POUCZENIA</w:t>
      </w:r>
    </w:p>
    <w:p w14:paraId="625AA78A" w14:textId="77777777" w:rsidR="00E95E8F" w:rsidRPr="00CA36CD" w:rsidRDefault="00E95E8F" w:rsidP="00E95E8F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ADA47CD" w14:textId="77777777" w:rsidR="00E95E8F" w:rsidRPr="00CA36CD" w:rsidRDefault="00E95E8F" w:rsidP="00E95E8F">
      <w:pPr>
        <w:jc w:val="both"/>
        <w:rPr>
          <w:rFonts w:ascii="Arial Narrow" w:hAnsi="Arial Narrow" w:cs="Calibri"/>
          <w:sz w:val="22"/>
          <w:szCs w:val="22"/>
        </w:rPr>
      </w:pPr>
      <w:r w:rsidRPr="00CA36CD">
        <w:rPr>
          <w:rFonts w:ascii="Arial Narrow" w:hAnsi="Arial Narrow" w:cs="Calibri"/>
          <w:sz w:val="22"/>
          <w:szCs w:val="22"/>
        </w:rPr>
        <w:t>W przypadku ustalenia w toku postępowania wyjaśniającego, iż w zgłoszeniu naruszenia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wypowiedzenia, grzywną, karą ograniczenia lub pozbawiania wolności do lat 2.</w:t>
      </w:r>
    </w:p>
    <w:p w14:paraId="3301682D" w14:textId="77777777" w:rsidR="00E95E8F" w:rsidRPr="00CA36CD" w:rsidRDefault="00E95E8F" w:rsidP="00E95E8F">
      <w:pPr>
        <w:jc w:val="both"/>
        <w:rPr>
          <w:rFonts w:ascii="Arial Narrow" w:hAnsi="Arial Narrow" w:cs="Calibri"/>
          <w:sz w:val="22"/>
          <w:szCs w:val="22"/>
        </w:rPr>
      </w:pPr>
      <w:r w:rsidRPr="00CA36CD">
        <w:rPr>
          <w:rFonts w:ascii="Arial Narrow" w:hAnsi="Arial Narrow" w:cs="Calibri"/>
          <w:sz w:val="22"/>
          <w:szCs w:val="22"/>
        </w:rPr>
        <w:t>Niezależnie od skutków wskazanych powyżej, zgłaszający świadomie dokonujący fałszywego zgłoszenia naruszenia może zostać pociągnięty do odpowiedzialności odszkodowawczej, w przypadku wystąpienia szkody w związku z fałszywym zgłoszeniem</w:t>
      </w:r>
    </w:p>
    <w:p w14:paraId="580664FB" w14:textId="77777777" w:rsidR="00E95E8F" w:rsidRPr="00CA36CD" w:rsidRDefault="00E95E8F" w:rsidP="00E95E8F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0408654C" w14:textId="77777777" w:rsidR="00E95E8F" w:rsidRDefault="00E95E8F"/>
    <w:sectPr w:rsidR="00E9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0344"/>
    <w:multiLevelType w:val="hybridMultilevel"/>
    <w:tmpl w:val="03B46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1532B"/>
    <w:multiLevelType w:val="hybridMultilevel"/>
    <w:tmpl w:val="A10CC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3793">
    <w:abstractNumId w:val="1"/>
  </w:num>
  <w:num w:numId="2" w16cid:durableId="2940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F"/>
    <w:rsid w:val="008F42C6"/>
    <w:rsid w:val="00E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B1F7"/>
  <w15:chartTrackingRefBased/>
  <w15:docId w15:val="{ADE8E20C-3F18-42AC-AFF2-6BD82777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8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DPSMIRSK</dc:creator>
  <cp:keywords/>
  <dc:description/>
  <cp:lastModifiedBy>DPSMIRSK</cp:lastModifiedBy>
  <cp:revision>1</cp:revision>
  <dcterms:created xsi:type="dcterms:W3CDTF">2025-08-06T06:22:00Z</dcterms:created>
  <dcterms:modified xsi:type="dcterms:W3CDTF">2025-08-06T06:22:00Z</dcterms:modified>
</cp:coreProperties>
</file>